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auto"/>
        <w:rPr>
          <w:rFonts w:hint="eastAsia" w:ascii="仿宋" w:hAnsi="仿宋" w:eastAsia="仿宋" w:cs="仿宋"/>
          <w:b/>
          <w:bCs/>
          <w:color w:val="3F3F3F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F3F3F"/>
          <w:sz w:val="28"/>
          <w:szCs w:val="28"/>
          <w:shd w:val="clear" w:color="auto" w:fill="FFFFFF"/>
        </w:rPr>
        <w:t xml:space="preserve">附件1      </w:t>
      </w:r>
      <w:r>
        <w:rPr>
          <w:rFonts w:hint="eastAsia" w:ascii="仿宋" w:hAnsi="仿宋" w:eastAsia="仿宋" w:cs="仿宋"/>
          <w:b/>
          <w:bCs/>
          <w:color w:val="3F3F3F"/>
          <w:sz w:val="32"/>
          <w:szCs w:val="32"/>
          <w:shd w:val="clear" w:color="auto" w:fill="FFFFFF"/>
        </w:rPr>
        <w:t>国际教育学院一对一语言实训伙伴报名表</w:t>
      </w:r>
    </w:p>
    <w:p>
      <w:pPr>
        <w:spacing w:line="320" w:lineRule="auto"/>
        <w:rPr>
          <w:rFonts w:hint="eastAsia" w:ascii="仿宋" w:hAnsi="仿宋" w:eastAsia="仿宋" w:cs="仿宋"/>
          <w:b/>
          <w:bCs/>
          <w:color w:val="3F3F3F"/>
          <w:sz w:val="32"/>
          <w:szCs w:val="32"/>
          <w:shd w:val="clear" w:color="auto" w:fill="FFFFFF"/>
        </w:rPr>
      </w:pP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163"/>
        <w:gridCol w:w="2880"/>
        <w:gridCol w:w="12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316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F3F3F"/>
                <w:sz w:val="28"/>
                <w:szCs w:val="28"/>
                <w:shd w:val="clear" w:color="auto" w:fill="FFFFFF"/>
                <w:lang w:bidi="ar-SA"/>
              </w:rPr>
              <w:t>姓名：</w:t>
            </w:r>
          </w:p>
        </w:tc>
        <w:tc>
          <w:tcPr>
            <w:tcW w:w="2880" w:type="dxa"/>
            <w:tcBorders>
              <w:right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F3F3F"/>
                <w:sz w:val="28"/>
                <w:szCs w:val="28"/>
                <w:shd w:val="clear" w:color="auto" w:fill="FFFFFF"/>
                <w:lang w:bidi="ar-SA"/>
              </w:rPr>
              <w:t>学院：</w:t>
            </w:r>
          </w:p>
        </w:tc>
        <w:tc>
          <w:tcPr>
            <w:tcW w:w="1260" w:type="dxa"/>
            <w:tcBorders>
              <w:lef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3F3F3F"/>
                <w:sz w:val="28"/>
                <w:szCs w:val="28"/>
                <w:shd w:val="clear" w:color="auto" w:fill="FFFFFF"/>
                <w:lang w:bidi="ar-SA"/>
              </w:rPr>
            </w:pPr>
          </w:p>
        </w:tc>
        <w:tc>
          <w:tcPr>
            <w:tcW w:w="1980" w:type="dxa"/>
            <w:vMerge w:val="restart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F3F3F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F3F3F"/>
                <w:sz w:val="28"/>
                <w:szCs w:val="28"/>
                <w:shd w:val="clear" w:color="auto" w:fill="FFFFFF"/>
                <w:lang w:bidi="ar-SA"/>
              </w:rPr>
              <w:t>一寸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316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F3F3F"/>
                <w:sz w:val="28"/>
                <w:szCs w:val="28"/>
                <w:shd w:val="clear" w:color="auto" w:fill="FFFFFF"/>
                <w:lang w:bidi="ar-SA"/>
              </w:rPr>
              <w:t>性别：</w:t>
            </w:r>
          </w:p>
        </w:tc>
        <w:tc>
          <w:tcPr>
            <w:tcW w:w="2880" w:type="dxa"/>
            <w:tcBorders>
              <w:right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F3F3F"/>
                <w:sz w:val="28"/>
                <w:szCs w:val="28"/>
                <w:shd w:val="clear" w:color="auto" w:fill="FFFFFF"/>
                <w:lang w:bidi="ar-SA"/>
              </w:rPr>
              <w:t>专业：</w:t>
            </w:r>
          </w:p>
        </w:tc>
        <w:tc>
          <w:tcPr>
            <w:tcW w:w="1260" w:type="dxa"/>
            <w:tcBorders>
              <w:lef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left w:val="nil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316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F3F3F"/>
                <w:sz w:val="28"/>
                <w:szCs w:val="28"/>
                <w:shd w:val="clear" w:color="auto" w:fill="FFFFFF"/>
                <w:lang w:bidi="ar-SA"/>
              </w:rPr>
              <w:t>联系方式：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3F3F3F"/>
                <w:sz w:val="28"/>
                <w:szCs w:val="28"/>
                <w:shd w:val="clear" w:color="auto" w:fill="FFFFFF"/>
                <w:lang w:bidi="ar-SA"/>
              </w:rPr>
            </w:pPr>
            <w:r>
              <w:rPr>
                <w:rFonts w:hint="eastAsia" w:ascii="仿宋" w:hAnsi="仿宋" w:eastAsia="仿宋" w:cs="仿宋"/>
                <w:color w:val="3F3F3F"/>
                <w:sz w:val="28"/>
                <w:szCs w:val="28"/>
                <w:shd w:val="clear" w:color="auto" w:fill="FFFFFF"/>
                <w:lang w:bidi="ar-SA"/>
              </w:rPr>
              <w:t>QQ：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3F3F3F"/>
                <w:sz w:val="28"/>
                <w:szCs w:val="28"/>
                <w:shd w:val="clear" w:color="auto" w:fill="FFFFFF"/>
                <w:lang w:bidi="ar-SA"/>
              </w:rPr>
            </w:pPr>
            <w:r>
              <w:rPr>
                <w:rFonts w:hint="eastAsia" w:ascii="仿宋" w:hAnsi="仿宋" w:eastAsia="仿宋" w:cs="仿宋"/>
                <w:color w:val="3F3F3F"/>
                <w:sz w:val="28"/>
                <w:szCs w:val="28"/>
                <w:shd w:val="clear" w:color="auto" w:fill="FFFFFF"/>
                <w:lang w:bidi="ar-SA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316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3F3F3F"/>
                <w:sz w:val="28"/>
                <w:szCs w:val="28"/>
                <w:shd w:val="clear" w:color="auto" w:fill="FFFFFF"/>
                <w:lang w:bidi="ar-SA"/>
              </w:rPr>
            </w:pPr>
            <w:r>
              <w:rPr>
                <w:rFonts w:hint="eastAsia" w:ascii="仿宋" w:hAnsi="仿宋" w:eastAsia="仿宋" w:cs="仿宋"/>
                <w:color w:val="3F3F3F"/>
                <w:sz w:val="28"/>
                <w:szCs w:val="28"/>
                <w:shd w:val="clear" w:color="auto" w:fill="FFFFFF"/>
                <w:lang w:bidi="ar-SA"/>
              </w:rPr>
              <w:t>才艺特长：</w:t>
            </w:r>
          </w:p>
          <w:p>
            <w:pPr>
              <w:rPr>
                <w:rFonts w:hint="eastAsia" w:ascii="仿宋" w:hAnsi="仿宋" w:eastAsia="仿宋" w:cs="仿宋"/>
                <w:color w:val="3F3F3F"/>
                <w:sz w:val="28"/>
                <w:szCs w:val="28"/>
                <w:shd w:val="clear" w:color="auto" w:fill="FFFFFF"/>
                <w:lang w:bidi="ar-SA"/>
              </w:rPr>
            </w:pPr>
          </w:p>
        </w:tc>
        <w:tc>
          <w:tcPr>
            <w:tcW w:w="2880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F3F3F"/>
                <w:sz w:val="28"/>
                <w:szCs w:val="28"/>
                <w:shd w:val="clear" w:color="auto" w:fill="FFFFFF"/>
                <w:lang w:bidi="ar-SA"/>
              </w:rPr>
              <w:t>英语水平：</w:t>
            </w:r>
          </w:p>
        </w:tc>
        <w:tc>
          <w:tcPr>
            <w:tcW w:w="3240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F3F3F"/>
                <w:sz w:val="28"/>
                <w:szCs w:val="28"/>
                <w:shd w:val="clear" w:color="auto" w:fill="FFFFFF"/>
                <w:lang w:bidi="ar-SA"/>
              </w:rPr>
              <w:t>二外及水平：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1005" w:type="dxa"/>
            <w:textDirection w:val="tbLrV"/>
            <w:vAlign w:val="center"/>
          </w:tcPr>
          <w:p>
            <w:pPr>
              <w:ind w:left="113" w:right="113"/>
              <w:jc w:val="both"/>
              <w:rPr>
                <w:rFonts w:hint="eastAsia" w:ascii="仿宋" w:hAnsi="仿宋" w:eastAsia="仿宋" w:cs="仿宋"/>
                <w:color w:val="3F3F3F"/>
                <w:sz w:val="28"/>
                <w:szCs w:val="28"/>
                <w:shd w:val="clear" w:color="auto" w:fill="FFFFFF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color w:val="3F3F3F"/>
                <w:sz w:val="28"/>
                <w:szCs w:val="28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3F3F3F"/>
                <w:sz w:val="28"/>
                <w:szCs w:val="28"/>
                <w:shd w:val="clear" w:color="auto" w:fill="FFFFFF"/>
                <w:lang w:eastAsia="zh-CN" w:bidi="ar-SA"/>
              </w:rPr>
              <w:t>所获奖励</w:t>
            </w:r>
          </w:p>
        </w:tc>
        <w:tc>
          <w:tcPr>
            <w:tcW w:w="8283" w:type="dxa"/>
            <w:gridSpan w:val="4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3F3F3F"/>
                <w:sz w:val="28"/>
                <w:szCs w:val="28"/>
                <w:shd w:val="clear" w:color="auto" w:fill="FFFFFF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447" w:hRule="atLeast"/>
        </w:trPr>
        <w:tc>
          <w:tcPr>
            <w:tcW w:w="1005" w:type="dxa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F3F3F"/>
                <w:sz w:val="28"/>
                <w:szCs w:val="28"/>
                <w:shd w:val="clear" w:color="auto" w:fill="FFFFFF"/>
                <w:lang w:bidi="ar-SA"/>
              </w:rPr>
              <w:t>实践经验</w:t>
            </w:r>
          </w:p>
        </w:tc>
        <w:tc>
          <w:tcPr>
            <w:tcW w:w="8283" w:type="dxa"/>
            <w:gridSpan w:val="4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color w:val="3F3F3F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F3F3F"/>
                <w:sz w:val="28"/>
                <w:szCs w:val="28"/>
                <w:shd w:val="clear" w:color="auto" w:fill="FFFFFF"/>
                <w:lang w:bidi="ar-SA"/>
              </w:rPr>
              <w:t>□是□否能接受国际教育学院为你安排不同国别的留学生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color w:val="3F3F3F"/>
                <w:sz w:val="28"/>
                <w:szCs w:val="28"/>
                <w:shd w:val="clear" w:color="auto" w:fill="FFFFFF"/>
                <w:lang w:bidi="ar-SA"/>
              </w:rPr>
            </w:pPr>
            <w:r>
              <w:rPr>
                <w:rFonts w:hint="eastAsia" w:ascii="仿宋" w:hAnsi="仿宋" w:eastAsia="仿宋" w:cs="仿宋"/>
                <w:color w:val="3F3F3F"/>
                <w:sz w:val="28"/>
                <w:szCs w:val="28"/>
                <w:shd w:val="clear" w:color="auto" w:fill="FFFFFF"/>
                <w:lang w:bidi="ar-SA"/>
              </w:rPr>
              <w:t>□是□否</w:t>
            </w:r>
            <w:r>
              <w:rPr>
                <w:rFonts w:hint="eastAsia" w:ascii="仿宋" w:hAnsi="仿宋" w:eastAsia="仿宋" w:cs="仿宋"/>
                <w:color w:val="3F3F3F"/>
                <w:sz w:val="28"/>
                <w:szCs w:val="28"/>
                <w:shd w:val="clear" w:color="auto" w:fill="FFFFFF"/>
                <w:lang w:eastAsia="zh-CN" w:bidi="ar-SA"/>
              </w:rPr>
              <w:t>能在</w:t>
            </w:r>
            <w:r>
              <w:rPr>
                <w:rFonts w:hint="eastAsia" w:ascii="仿宋" w:hAnsi="仿宋" w:eastAsia="仿宋" w:cs="仿宋"/>
                <w:color w:val="3F3F3F"/>
                <w:sz w:val="28"/>
                <w:szCs w:val="28"/>
                <w:shd w:val="clear" w:color="auto" w:fill="FFFFFF"/>
                <w:lang w:val="en-US" w:eastAsia="zh-CN" w:bidi="ar-SA"/>
              </w:rPr>
              <w:t>5月4日至8日间参加语言文化活动周活动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</w:trPr>
        <w:tc>
          <w:tcPr>
            <w:tcW w:w="9288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color w:val="3F3F3F"/>
                <w:sz w:val="28"/>
                <w:szCs w:val="28"/>
                <w:shd w:val="clear" w:color="auto" w:fill="FFFFFF"/>
                <w:lang w:bidi="ar-SA"/>
              </w:rPr>
            </w:pPr>
            <w:r>
              <w:rPr>
                <w:rFonts w:hint="eastAsia" w:ascii="仿宋" w:hAnsi="仿宋" w:eastAsia="仿宋" w:cs="仿宋"/>
                <w:color w:val="3F3F3F"/>
                <w:sz w:val="28"/>
                <w:szCs w:val="28"/>
                <w:shd w:val="clear" w:color="auto" w:fill="FFFFFF"/>
                <w:lang w:bidi="ar-SA"/>
              </w:rPr>
              <w:t>你希望在本次活动中有怎样的收获？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965F9"/>
    <w:rsid w:val="4FF471A4"/>
    <w:rsid w:val="780965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2016-12-02T04:12:00Z</dcterms:created>
  <dc:creator>Administrator</dc:creator>
  <cp:lastModifiedBy>Administrator</cp:lastModifiedBy>
  <dcterms:modified xsi:type="dcterms:W3CDTF">2016-12-02T04:13:04Z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